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AC" w:rsidRPr="005631AC" w:rsidRDefault="005631AC" w:rsidP="00563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631AC" w:rsidRPr="005631AC" w:rsidRDefault="005631AC" w:rsidP="00563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развития ребенка - детский сад № 60 «</w:t>
      </w:r>
      <w:proofErr w:type="spellStart"/>
      <w:r w:rsidRPr="0056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Журавушка</w:t>
      </w:r>
      <w:proofErr w:type="spellEnd"/>
      <w:r w:rsidRPr="0056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</w:t>
      </w:r>
    </w:p>
    <w:p w:rsidR="005631AC" w:rsidRPr="005631AC" w:rsidRDefault="005631AC" w:rsidP="00563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166" w:rsidRPr="005631AC" w:rsidRDefault="002F2166" w:rsidP="002F2166">
      <w:pPr>
        <w:rPr>
          <w:rFonts w:ascii="Times New Roman" w:hAnsi="Times New Roman" w:cs="Times New Roman"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sz w:val="28"/>
          <w:szCs w:val="28"/>
        </w:rPr>
      </w:pPr>
    </w:p>
    <w:p w:rsidR="005631AC" w:rsidRDefault="005631AC" w:rsidP="002F2166">
      <w:pPr>
        <w:rPr>
          <w:rFonts w:ascii="Times New Roman" w:hAnsi="Times New Roman" w:cs="Times New Roman"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sz w:val="28"/>
          <w:szCs w:val="28"/>
        </w:rPr>
      </w:pPr>
      <w:r w:rsidRPr="005631AC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2F2166" w:rsidRPr="005631AC" w:rsidRDefault="002F2166" w:rsidP="002F2166">
      <w:pPr>
        <w:rPr>
          <w:rFonts w:ascii="Times New Roman" w:hAnsi="Times New Roman" w:cs="Times New Roman"/>
          <w:sz w:val="28"/>
          <w:szCs w:val="28"/>
        </w:rPr>
      </w:pPr>
      <w:r w:rsidRPr="005631AC">
        <w:rPr>
          <w:rFonts w:ascii="Times New Roman" w:hAnsi="Times New Roman" w:cs="Times New Roman"/>
          <w:b/>
          <w:bCs/>
          <w:iCs/>
          <w:sz w:val="28"/>
          <w:szCs w:val="28"/>
        </w:rPr>
        <w:t>«Приёмы ознакомления детей   с декоративно-прикладным т</w:t>
      </w:r>
      <w:r w:rsidR="005631AC">
        <w:rPr>
          <w:rFonts w:ascii="Times New Roman" w:hAnsi="Times New Roman" w:cs="Times New Roman"/>
          <w:b/>
          <w:bCs/>
          <w:iCs/>
          <w:sz w:val="28"/>
          <w:szCs w:val="28"/>
        </w:rPr>
        <w:t>ворчество</w:t>
      </w:r>
      <w:proofErr w:type="gramStart"/>
      <w:r w:rsidR="005631AC">
        <w:rPr>
          <w:rFonts w:ascii="Times New Roman" w:hAnsi="Times New Roman" w:cs="Times New Roman"/>
          <w:b/>
          <w:bCs/>
          <w:iCs/>
          <w:sz w:val="28"/>
          <w:szCs w:val="28"/>
        </w:rPr>
        <w:t>м(</w:t>
      </w:r>
      <w:proofErr w:type="gramEnd"/>
      <w:r w:rsidR="005631AC">
        <w:rPr>
          <w:rFonts w:ascii="Times New Roman" w:hAnsi="Times New Roman" w:cs="Times New Roman"/>
          <w:b/>
          <w:bCs/>
          <w:iCs/>
          <w:sz w:val="28"/>
          <w:szCs w:val="28"/>
        </w:rPr>
        <w:t>хохломской росписью)»</w:t>
      </w: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31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31AC" w:rsidRPr="005631AC" w:rsidRDefault="005631AC" w:rsidP="002F2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2166" w:rsidRPr="005631AC" w:rsidRDefault="005631AC" w:rsidP="002F2166">
      <w:pPr>
        <w:rPr>
          <w:rFonts w:ascii="Times New Roman" w:hAnsi="Times New Roman" w:cs="Times New Roman"/>
          <w:sz w:val="28"/>
          <w:szCs w:val="28"/>
        </w:rPr>
      </w:pPr>
      <w:r w:rsidRPr="005631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5631AC">
        <w:rPr>
          <w:rFonts w:ascii="Times New Roman" w:hAnsi="Times New Roman" w:cs="Times New Roman"/>
          <w:b/>
          <w:bCs/>
          <w:sz w:val="28"/>
          <w:szCs w:val="28"/>
        </w:rPr>
        <w:t xml:space="preserve">  Подготовила: </w:t>
      </w:r>
      <w:r w:rsidR="002F2166" w:rsidRPr="005631AC">
        <w:rPr>
          <w:rFonts w:ascii="Times New Roman" w:hAnsi="Times New Roman" w:cs="Times New Roman"/>
          <w:b/>
          <w:bCs/>
          <w:sz w:val="28"/>
          <w:szCs w:val="28"/>
        </w:rPr>
        <w:t>Воспитатель МДОУ  № 60 «</w:t>
      </w:r>
      <w:proofErr w:type="spellStart"/>
      <w:r w:rsidR="002F2166" w:rsidRPr="005631AC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="002F2166" w:rsidRPr="005631A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2166" w:rsidRPr="005631AC" w:rsidRDefault="005631AC" w:rsidP="002F2166">
      <w:pPr>
        <w:rPr>
          <w:rFonts w:ascii="Times New Roman" w:hAnsi="Times New Roman" w:cs="Times New Roman"/>
          <w:sz w:val="28"/>
          <w:szCs w:val="28"/>
        </w:rPr>
      </w:pPr>
      <w:r w:rsidRPr="005631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spellStart"/>
      <w:r w:rsidR="002F2166" w:rsidRPr="005631AC">
        <w:rPr>
          <w:rFonts w:ascii="Times New Roman" w:hAnsi="Times New Roman" w:cs="Times New Roman"/>
          <w:b/>
          <w:bCs/>
          <w:sz w:val="28"/>
          <w:szCs w:val="28"/>
        </w:rPr>
        <w:t>Загорулько</w:t>
      </w:r>
      <w:proofErr w:type="spellEnd"/>
      <w:r w:rsidR="002F2166" w:rsidRPr="005631AC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Александровна</w:t>
      </w:r>
    </w:p>
    <w:p w:rsidR="00E81837" w:rsidRPr="005631AC" w:rsidRDefault="00E81837">
      <w:pPr>
        <w:rPr>
          <w:rFonts w:ascii="Times New Roman" w:hAnsi="Times New Roman" w:cs="Times New Roman"/>
          <w:sz w:val="28"/>
          <w:szCs w:val="28"/>
        </w:rPr>
      </w:pPr>
    </w:p>
    <w:p w:rsidR="002F2166" w:rsidRPr="005631AC" w:rsidRDefault="002F2166">
      <w:pPr>
        <w:rPr>
          <w:rFonts w:ascii="Times New Roman" w:hAnsi="Times New Roman" w:cs="Times New Roman"/>
          <w:sz w:val="28"/>
          <w:szCs w:val="28"/>
        </w:rPr>
      </w:pPr>
    </w:p>
    <w:p w:rsidR="002F2166" w:rsidRPr="005631AC" w:rsidRDefault="002F2166">
      <w:pPr>
        <w:rPr>
          <w:rFonts w:ascii="Times New Roman" w:hAnsi="Times New Roman" w:cs="Times New Roman"/>
          <w:sz w:val="28"/>
          <w:szCs w:val="28"/>
        </w:rPr>
      </w:pPr>
    </w:p>
    <w:p w:rsidR="002F2166" w:rsidRPr="005631AC" w:rsidRDefault="002F2166">
      <w:pPr>
        <w:rPr>
          <w:rFonts w:ascii="Times New Roman" w:hAnsi="Times New Roman" w:cs="Times New Roman"/>
          <w:sz w:val="28"/>
          <w:szCs w:val="28"/>
        </w:rPr>
      </w:pPr>
    </w:p>
    <w:p w:rsidR="002F2166" w:rsidRPr="005631AC" w:rsidRDefault="002F2166">
      <w:pPr>
        <w:rPr>
          <w:rFonts w:ascii="Times New Roman" w:hAnsi="Times New Roman" w:cs="Times New Roman"/>
          <w:sz w:val="28"/>
          <w:szCs w:val="28"/>
        </w:rPr>
      </w:pPr>
    </w:p>
    <w:p w:rsidR="005631AC" w:rsidRDefault="005631AC">
      <w:pPr>
        <w:rPr>
          <w:rFonts w:ascii="Times New Roman" w:hAnsi="Times New Roman" w:cs="Times New Roman"/>
          <w:sz w:val="28"/>
          <w:szCs w:val="28"/>
        </w:rPr>
      </w:pPr>
    </w:p>
    <w:p w:rsidR="005631AC" w:rsidRDefault="005631AC">
      <w:pPr>
        <w:rPr>
          <w:rFonts w:ascii="Times New Roman" w:hAnsi="Times New Roman" w:cs="Times New Roman"/>
          <w:sz w:val="28"/>
          <w:szCs w:val="28"/>
        </w:rPr>
      </w:pPr>
    </w:p>
    <w:p w:rsidR="005631AC" w:rsidRDefault="005631AC">
      <w:pPr>
        <w:rPr>
          <w:rFonts w:ascii="Times New Roman" w:hAnsi="Times New Roman" w:cs="Times New Roman"/>
          <w:sz w:val="28"/>
          <w:szCs w:val="28"/>
        </w:rPr>
      </w:pPr>
    </w:p>
    <w:p w:rsidR="005631AC" w:rsidRDefault="00563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5631AC"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5631AC">
        <w:rPr>
          <w:rFonts w:ascii="Times New Roman" w:hAnsi="Times New Roman" w:cs="Times New Roman"/>
          <w:color w:val="000000"/>
          <w:sz w:val="28"/>
          <w:szCs w:val="28"/>
        </w:rPr>
        <w:t>. Подольск, 2021</w:t>
      </w:r>
    </w:p>
    <w:p w:rsidR="002F2166" w:rsidRDefault="002F2166">
      <w:pPr>
        <w:rPr>
          <w:rFonts w:ascii="Times New Roman" w:hAnsi="Times New Roman" w:cs="Times New Roman"/>
          <w:sz w:val="28"/>
          <w:szCs w:val="28"/>
        </w:rPr>
      </w:pPr>
      <w:r w:rsidRPr="002F2166">
        <w:rPr>
          <w:rFonts w:ascii="Times New Roman" w:hAnsi="Times New Roman" w:cs="Times New Roman"/>
          <w:sz w:val="28"/>
          <w:szCs w:val="28"/>
        </w:rPr>
        <w:lastRenderedPageBreak/>
        <w:t>Хохломская роспись</w:t>
      </w:r>
      <w:r>
        <w:rPr>
          <w:rFonts w:ascii="Times New Roman" w:hAnsi="Times New Roman" w:cs="Times New Roman"/>
          <w:sz w:val="28"/>
          <w:szCs w:val="28"/>
        </w:rPr>
        <w:t xml:space="preserve"> – это яркое самобытное явление русского народа декоративно-прикладного искусства. Этот традиционный художественный промысел возник в 17 веке в Нижегородской губернии и получил своё название от крупного торгового села Хохлома, куда на торги свозились все деревянные изделия.</w:t>
      </w:r>
    </w:p>
    <w:p w:rsidR="00A713C8" w:rsidRDefault="00A7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Центры торгового промысла хохломы это город Семёнов, где находятся фабрики «Хохломская роспись» и «Семёновская роспись». А так же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Ковернинскоко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где работает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Хохломский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Художник». </w:t>
      </w:r>
    </w:p>
    <w:p w:rsidR="00A713C8" w:rsidRDefault="00A7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родиной хохломы считается посёлок Ковернино в Нижегородской области.</w:t>
      </w:r>
    </w:p>
    <w:p w:rsidR="00A713C8" w:rsidRDefault="00A7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такие особенности промысла: </w:t>
      </w:r>
      <w:r w:rsidR="00282724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начала из высушенной липовой древесины вытачивают готовую для дальнейшей обработки токарную посуду</w:t>
      </w:r>
      <w:r w:rsidR="00282724">
        <w:rPr>
          <w:rFonts w:ascii="Times New Roman" w:hAnsi="Times New Roman" w:cs="Times New Roman"/>
          <w:sz w:val="28"/>
          <w:szCs w:val="28"/>
        </w:rPr>
        <w:t xml:space="preserve">: чаши и </w:t>
      </w:r>
      <w:proofErr w:type="spellStart"/>
      <w:r w:rsidR="00282724">
        <w:rPr>
          <w:rFonts w:ascii="Times New Roman" w:hAnsi="Times New Roman" w:cs="Times New Roman"/>
          <w:sz w:val="28"/>
          <w:szCs w:val="28"/>
        </w:rPr>
        <w:t>бочата</w:t>
      </w:r>
      <w:proofErr w:type="spellEnd"/>
      <w:r w:rsidR="00282724">
        <w:rPr>
          <w:rFonts w:ascii="Times New Roman" w:hAnsi="Times New Roman" w:cs="Times New Roman"/>
          <w:sz w:val="28"/>
          <w:szCs w:val="28"/>
        </w:rPr>
        <w:t xml:space="preserve">, поставки и вазы, ложки и ковши.2. Затем их сушат и покрывают специальным грунтом красно-коричневого цвета, от чего все они становятся похожими </w:t>
      </w:r>
      <w:proofErr w:type="gramStart"/>
      <w:r w:rsidR="002827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724">
        <w:rPr>
          <w:rFonts w:ascii="Times New Roman" w:hAnsi="Times New Roman" w:cs="Times New Roman"/>
          <w:sz w:val="28"/>
          <w:szCs w:val="28"/>
        </w:rPr>
        <w:t xml:space="preserve"> глиняные. 3. Пропитывают вареным льняным масло</w:t>
      </w:r>
      <w:proofErr w:type="gramStart"/>
      <w:r w:rsidR="00282724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282724">
        <w:rPr>
          <w:rFonts w:ascii="Times New Roman" w:hAnsi="Times New Roman" w:cs="Times New Roman"/>
          <w:sz w:val="28"/>
          <w:szCs w:val="28"/>
        </w:rPr>
        <w:t>олифой) и натирают алюминиевым порошком. Они становятся матово-блестящими</w:t>
      </w:r>
      <w:r w:rsidR="005777F8">
        <w:rPr>
          <w:rFonts w:ascii="Times New Roman" w:hAnsi="Times New Roman" w:cs="Times New Roman"/>
          <w:sz w:val="28"/>
          <w:szCs w:val="28"/>
        </w:rPr>
        <w:t xml:space="preserve">, напоминая серебряные. 4. После </w:t>
      </w:r>
      <w:r w:rsidR="004873BF">
        <w:rPr>
          <w:rFonts w:ascii="Times New Roman" w:hAnsi="Times New Roman" w:cs="Times New Roman"/>
          <w:sz w:val="28"/>
          <w:szCs w:val="28"/>
        </w:rPr>
        <w:t>изделия два</w:t>
      </w:r>
      <w:r w:rsidR="005777F8">
        <w:rPr>
          <w:rFonts w:ascii="Times New Roman" w:hAnsi="Times New Roman" w:cs="Times New Roman"/>
          <w:sz w:val="28"/>
          <w:szCs w:val="28"/>
        </w:rPr>
        <w:t xml:space="preserve"> </w:t>
      </w:r>
      <w:r w:rsidR="004873BF">
        <w:rPr>
          <w:rFonts w:ascii="Times New Roman" w:hAnsi="Times New Roman" w:cs="Times New Roman"/>
          <w:sz w:val="28"/>
          <w:szCs w:val="28"/>
        </w:rPr>
        <w:t xml:space="preserve">- три раза покрывают лаком и закаливают в печи при температуре 120-130 градусов. Образовавшаяся лаковая плёнка придаёт серебристой поверхности золотой блеск. Таким </w:t>
      </w:r>
      <w:proofErr w:type="gramStart"/>
      <w:r w:rsidR="004873B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873BF">
        <w:rPr>
          <w:rFonts w:ascii="Times New Roman" w:hAnsi="Times New Roman" w:cs="Times New Roman"/>
          <w:sz w:val="28"/>
          <w:szCs w:val="28"/>
        </w:rPr>
        <w:t xml:space="preserve"> дерево превращается в «золото».</w:t>
      </w:r>
      <w:r w:rsidR="00751181" w:rsidRPr="00751181">
        <w:rPr>
          <w:rFonts w:ascii="Times New Roman" w:hAnsi="Times New Roman" w:cs="Times New Roman"/>
          <w:sz w:val="28"/>
          <w:szCs w:val="28"/>
        </w:rPr>
        <w:t xml:space="preserve"> </w:t>
      </w:r>
      <w:r w:rsidR="00751181">
        <w:rPr>
          <w:rFonts w:ascii="Times New Roman" w:hAnsi="Times New Roman" w:cs="Times New Roman"/>
          <w:sz w:val="28"/>
          <w:szCs w:val="28"/>
        </w:rPr>
        <w:t>5.Затем изделия поступают в цеха для росписи</w:t>
      </w:r>
      <w:r w:rsidR="00751181">
        <w:rPr>
          <w:rFonts w:ascii="Times New Roman" w:hAnsi="Times New Roman" w:cs="Times New Roman"/>
          <w:sz w:val="28"/>
          <w:szCs w:val="28"/>
        </w:rPr>
        <w:t>.</w:t>
      </w:r>
      <w:r w:rsidR="005777F8">
        <w:rPr>
          <w:rFonts w:ascii="Times New Roman" w:hAnsi="Times New Roman" w:cs="Times New Roman"/>
          <w:sz w:val="28"/>
          <w:szCs w:val="28"/>
        </w:rPr>
        <w:t xml:space="preserve"> </w:t>
      </w:r>
      <w:r w:rsidR="004873BF">
        <w:rPr>
          <w:rFonts w:ascii="Times New Roman" w:hAnsi="Times New Roman" w:cs="Times New Roman"/>
          <w:sz w:val="28"/>
          <w:szCs w:val="28"/>
        </w:rPr>
        <w:t>Благодаря</w:t>
      </w:r>
      <w:r w:rsidR="005777F8">
        <w:rPr>
          <w:rFonts w:ascii="Times New Roman" w:hAnsi="Times New Roman" w:cs="Times New Roman"/>
          <w:sz w:val="28"/>
          <w:szCs w:val="28"/>
        </w:rPr>
        <w:t xml:space="preserve"> высокотемпературной обработке они весьма практичны и безопасны в </w:t>
      </w:r>
      <w:proofErr w:type="spellStart"/>
      <w:r w:rsidR="005777F8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Start"/>
      <w:r w:rsidR="0075118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75118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51181">
        <w:rPr>
          <w:rFonts w:ascii="Times New Roman" w:hAnsi="Times New Roman" w:cs="Times New Roman"/>
          <w:sz w:val="28"/>
          <w:szCs w:val="28"/>
        </w:rPr>
        <w:t xml:space="preserve"> хохломской посуды можно пить и есть, причём она не теряет своего внешнего вида от холодных и горячих блюд, а так же солёных и кислых продуктов.</w:t>
      </w:r>
    </w:p>
    <w:p w:rsidR="00B67911" w:rsidRDefault="00B67911" w:rsidP="00B6791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Хохломская роспись представляет собой растительный орнамент, составленный из небольшого числа мотивов, называемых «травкой», «ягодкой»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кудриной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»,«листком». Хохломская роспись никогда не пишется чёткими линиями, и этапа предварительного эскиза в ней нет. Мастер сразу выполняет задумку краской, что обуславливает определённую мягкость даже самых мелких и тонких узоров.</w:t>
      </w:r>
      <w:r w:rsidRPr="00B67911">
        <w:rPr>
          <w:rFonts w:asciiTheme="majorHAnsi" w:eastAsiaTheme="majorEastAsia" w:hAnsi="Calibri" w:cstheme="majorBidi"/>
          <w:i/>
          <w:iCs/>
          <w:color w:val="FF0000"/>
          <w:kern w:val="24"/>
          <w:sz w:val="50"/>
          <w:szCs w:val="50"/>
        </w:rPr>
        <w:t xml:space="preserve"> </w:t>
      </w:r>
      <w:r w:rsidRPr="00B67911">
        <w:rPr>
          <w:rFonts w:ascii="Times New Roman" w:hAnsi="Times New Roman" w:cs="Times New Roman"/>
          <w:iCs/>
          <w:sz w:val="28"/>
          <w:szCs w:val="28"/>
        </w:rPr>
        <w:t>Здесь хозяева три цвета: черный, красный, золотой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B67911">
        <w:rPr>
          <w:rFonts w:eastAsiaTheme="minorEastAsia" w:hAnsi="Calibri"/>
          <w:color w:val="000000" w:themeColor="text1"/>
          <w:kern w:val="24"/>
          <w:sz w:val="56"/>
          <w:szCs w:val="56"/>
          <w:lang w:eastAsia="ru-RU"/>
        </w:rPr>
        <w:t xml:space="preserve"> </w:t>
      </w:r>
      <w:proofErr w:type="spellStart"/>
      <w:r w:rsidRPr="002F65EF">
        <w:rPr>
          <w:rFonts w:ascii="Times New Roman" w:hAnsi="Times New Roman" w:cs="Times New Roman"/>
          <w:iCs/>
          <w:sz w:val="28"/>
          <w:szCs w:val="28"/>
        </w:rPr>
        <w:t>Трехцветие</w:t>
      </w:r>
      <w:proofErr w:type="spellEnd"/>
      <w:r w:rsidRPr="002F65EF">
        <w:rPr>
          <w:rFonts w:ascii="Times New Roman" w:hAnsi="Times New Roman" w:cs="Times New Roman"/>
          <w:iCs/>
          <w:sz w:val="28"/>
          <w:szCs w:val="28"/>
        </w:rPr>
        <w:t xml:space="preserve"> Хохломы имеет глубокий смысл. Красный – красивый. Исконно русский цвет жизни, огня, плодородия, здоровья. Золотой – свечение солнца. Черный – цвет земли, изобилия и мудрости. А зеленый – цвет травы, цветущей природы и вечной молодости.</w:t>
      </w:r>
      <w:r w:rsidR="002F65EF">
        <w:rPr>
          <w:rFonts w:ascii="Times New Roman" w:hAnsi="Times New Roman" w:cs="Times New Roman"/>
          <w:iCs/>
          <w:sz w:val="28"/>
          <w:szCs w:val="28"/>
        </w:rPr>
        <w:t xml:space="preserve"> Элементы хохломской роспис</w:t>
      </w:r>
      <w:proofErr w:type="gramStart"/>
      <w:r w:rsidR="002F65EF">
        <w:rPr>
          <w:rFonts w:ascii="Times New Roman" w:hAnsi="Times New Roman" w:cs="Times New Roman"/>
          <w:iCs/>
          <w:sz w:val="28"/>
          <w:szCs w:val="28"/>
        </w:rPr>
        <w:t>и-</w:t>
      </w:r>
      <w:proofErr w:type="gramEnd"/>
      <w:r w:rsidR="002F65EF">
        <w:rPr>
          <w:rFonts w:ascii="Times New Roman" w:hAnsi="Times New Roman" w:cs="Times New Roman"/>
          <w:iCs/>
          <w:sz w:val="28"/>
          <w:szCs w:val="28"/>
        </w:rPr>
        <w:t xml:space="preserve"> это усик, завиток, капелька, стебелёк(травный орнамент), листочки, </w:t>
      </w:r>
      <w:r w:rsidR="002F65EF">
        <w:rPr>
          <w:rFonts w:ascii="Times New Roman" w:hAnsi="Times New Roman" w:cs="Times New Roman"/>
          <w:iCs/>
          <w:sz w:val="28"/>
          <w:szCs w:val="28"/>
        </w:rPr>
        <w:lastRenderedPageBreak/>
        <w:t>ягодки(</w:t>
      </w:r>
      <w:proofErr w:type="spellStart"/>
      <w:r w:rsidR="002F65EF">
        <w:rPr>
          <w:rFonts w:ascii="Times New Roman" w:hAnsi="Times New Roman" w:cs="Times New Roman"/>
          <w:iCs/>
          <w:sz w:val="28"/>
          <w:szCs w:val="28"/>
        </w:rPr>
        <w:t>брусничка,смородинка</w:t>
      </w:r>
      <w:proofErr w:type="spellEnd"/>
      <w:r w:rsidR="002F65EF">
        <w:rPr>
          <w:rFonts w:ascii="Times New Roman" w:hAnsi="Times New Roman" w:cs="Times New Roman"/>
          <w:iCs/>
          <w:sz w:val="28"/>
          <w:szCs w:val="28"/>
        </w:rPr>
        <w:t xml:space="preserve">, рябинка, клубничка), </w:t>
      </w:r>
      <w:proofErr w:type="spellStart"/>
      <w:r w:rsidR="002F65EF">
        <w:rPr>
          <w:rFonts w:ascii="Times New Roman" w:hAnsi="Times New Roman" w:cs="Times New Roman"/>
          <w:iCs/>
          <w:sz w:val="28"/>
          <w:szCs w:val="28"/>
        </w:rPr>
        <w:t>осочка</w:t>
      </w:r>
      <w:proofErr w:type="spellEnd"/>
      <w:r w:rsidR="002F65EF">
        <w:rPr>
          <w:rFonts w:ascii="Times New Roman" w:hAnsi="Times New Roman" w:cs="Times New Roman"/>
          <w:iCs/>
          <w:sz w:val="28"/>
          <w:szCs w:val="28"/>
        </w:rPr>
        <w:t xml:space="preserve"> и травинка(узор травка).</w:t>
      </w:r>
    </w:p>
    <w:p w:rsidR="002F65EF" w:rsidRPr="00DE57AD" w:rsidRDefault="002F65EF" w:rsidP="00B6791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 и  перспективность опыта</w:t>
      </w:r>
    </w:p>
    <w:p w:rsidR="002F65EF" w:rsidRPr="00DE57AD" w:rsidRDefault="002F65EF" w:rsidP="002F65EF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Народное искусство – это часть национальной  культуры, существует и органично сочетается с бытом, трудом, традициями народа которые складывались веками, развивались и бережно  передавались из поколения в поколение. Декоративное рисование, как и все виды изобразительного искусства, развивает  у дошкольников чувство прекрасного. Искусство отличается простотой, вкусом, выразительностью. Поэтому близко  и понятно  детям, соответствует их мировоззрению.</w:t>
      </w:r>
    </w:p>
    <w:p w:rsidR="002F65EF" w:rsidRPr="00C95739" w:rsidRDefault="002F65EF" w:rsidP="002F65EF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5739">
        <w:rPr>
          <w:rFonts w:ascii="Times New Roman" w:hAnsi="Times New Roman" w:cs="Times New Roman"/>
          <w:b/>
          <w:bCs/>
          <w:iCs/>
          <w:sz w:val="28"/>
          <w:szCs w:val="28"/>
        </w:rPr>
        <w:t>Теоретические основы обучения детей дошкольного возраста декоративному рисованию по м</w:t>
      </w:r>
      <w:bookmarkStart w:id="0" w:name="_GoBack"/>
      <w:bookmarkEnd w:id="0"/>
      <w:r w:rsidRPr="00C95739">
        <w:rPr>
          <w:rFonts w:ascii="Times New Roman" w:hAnsi="Times New Roman" w:cs="Times New Roman"/>
          <w:b/>
          <w:bCs/>
          <w:iCs/>
          <w:sz w:val="28"/>
          <w:szCs w:val="28"/>
        </w:rPr>
        <w:t>отивам хохломской росписи</w:t>
      </w:r>
    </w:p>
    <w:p w:rsidR="002F65EF" w:rsidRPr="00DE57AD" w:rsidRDefault="002F65EF" w:rsidP="002F65EF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Народное </w:t>
      </w:r>
      <w:proofErr w:type="gram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>искусство</w:t>
      </w:r>
      <w:proofErr w:type="gramEnd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являясь первоосновой профессионального искусства, способствует формированию художественного вкуса, основных эстетических критериев, развитию эстетического отношения детей к профессиональному искусству, природе окружающей действительности. Богатство и разнообразие природы, труд и быт русского народа  обусловили оригинальность и самобытность, удивительную свежесть и яркость народного творчества. Слушая произведения  устного народного творчества, рассматривая изделия декоративного искусства народных мастеров, дети приобретают новые знания  о жизни, о труде людей, о том, что ценит народ в человеке, как понимают красоту, о чем мечтает.</w:t>
      </w:r>
    </w:p>
    <w:p w:rsidR="002F65EF" w:rsidRPr="00DE57AD" w:rsidRDefault="002F65EF" w:rsidP="002F65EF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Новизна  опыта </w:t>
      </w:r>
    </w:p>
    <w:p w:rsidR="002F65EF" w:rsidRPr="00DE57AD" w:rsidRDefault="002F65EF" w:rsidP="002F65EF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Ознакомление детей с произведениями народного прикладного искусства через метод тематических творческих заданий, в основу которых берется принцип  постепенности. Принцип постепенности связан с решением  детьми различных  по сложности живописных, пластических, композиционных задач, в освоении ими разнообразных материалов и технических приемов их обработки. К выполнению нового задания надо приступать только тогда, когда дети свободно и осознанно справляются с предыдущим.</w:t>
      </w:r>
    </w:p>
    <w:p w:rsidR="002F65EF" w:rsidRPr="00DE57AD" w:rsidRDefault="002F65EF" w:rsidP="002F65EF">
      <w:pPr>
        <w:rPr>
          <w:rFonts w:ascii="Times New Roman" w:hAnsi="Times New Roman" w:cs="Times New Roman"/>
          <w:iCs/>
          <w:sz w:val="28"/>
          <w:szCs w:val="28"/>
        </w:rPr>
      </w:pP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Обучение декоративному  рисованию обеспечивает  единство воспитательных, развивающих и обучающих задач: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000000" w:rsidRPr="00DE57AD" w:rsidRDefault="00C95739" w:rsidP="00DE57AD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Обучение детей декоративно-художественной деятельнос</w:t>
      </w:r>
      <w:r w:rsidRPr="00DE57AD">
        <w:rPr>
          <w:rFonts w:ascii="Times New Roman" w:hAnsi="Times New Roman" w:cs="Times New Roman"/>
          <w:bCs/>
          <w:iCs/>
          <w:sz w:val="28"/>
          <w:szCs w:val="28"/>
        </w:rPr>
        <w:t>ти на основе искусства местного края с применением подлинных предметов народного искусства.</w:t>
      </w:r>
    </w:p>
    <w:p w:rsidR="00000000" w:rsidRPr="00DE57AD" w:rsidRDefault="00C95739" w:rsidP="00DE57AD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Обучение графическим навыкам: 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     - вертикальные, горизонтальные линии;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     - ритмичность однородных движений;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     - изменение направления движения;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     - использование линий разной интенсивности. 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3.   Формирование устойчивого интереса к изобразительной деятельности.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4.    Развитие и совершенствование обобщённых способов изображения.</w:t>
      </w:r>
    </w:p>
    <w:p w:rsidR="00000000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C95739" w:rsidRPr="00DE57AD">
        <w:rPr>
          <w:rFonts w:ascii="Times New Roman" w:hAnsi="Times New Roman" w:cs="Times New Roman"/>
          <w:bCs/>
          <w:iCs/>
          <w:sz w:val="28"/>
          <w:szCs w:val="28"/>
        </w:rPr>
        <w:t>Развитие способности испытывать радость от процесса и результата деятельности.</w:t>
      </w:r>
    </w:p>
    <w:p w:rsidR="00000000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C95739" w:rsidRPr="00DE57AD">
        <w:rPr>
          <w:rFonts w:ascii="Times New Roman" w:hAnsi="Times New Roman" w:cs="Times New Roman"/>
          <w:bCs/>
          <w:iCs/>
          <w:sz w:val="28"/>
          <w:szCs w:val="28"/>
        </w:rPr>
        <w:t>Развитие эстетических чувств.</w:t>
      </w:r>
      <w:r w:rsidR="00C95739" w:rsidRPr="00DE57AD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7.      Воспитание чувства патриотизма, любви, уважения к своей Родине, народу, через предметы народного искусства и понимание его особенностей.</w:t>
      </w: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8.      Воспитывать активность, самостоятельность, инициативу и творчество при создании работ по мотивам народного искусства.</w:t>
      </w:r>
    </w:p>
    <w:p w:rsidR="00DE57AD" w:rsidRPr="00DE57AD" w:rsidRDefault="00DE57AD" w:rsidP="00DE57A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9.       Воспитывать доброжелательность, желание помочь и радоваться как своим результатам, так и результатами других.</w:t>
      </w:r>
    </w:p>
    <w:p w:rsidR="00DE57AD" w:rsidRPr="00DE57AD" w:rsidRDefault="00DE57AD" w:rsidP="00DE57A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Этапы работы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Анализ проблемы.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Выявление уровня развития детей.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Подбор методов и приёмов обучения.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Составление по данной теме перспективного плана работы с детьми.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Разработка серии конспектов.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Составление плана р</w:t>
      </w:r>
      <w:r w:rsidRPr="00DE57AD">
        <w:rPr>
          <w:rFonts w:ascii="Times New Roman" w:hAnsi="Times New Roman" w:cs="Times New Roman"/>
          <w:bCs/>
          <w:iCs/>
          <w:sz w:val="28"/>
          <w:szCs w:val="28"/>
        </w:rPr>
        <w:t>аботы с родителями.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Создание предметно-развивающей среды.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Повторная диагностика уровня развития.</w:t>
      </w:r>
    </w:p>
    <w:p w:rsidR="00000000" w:rsidRPr="00DE57AD" w:rsidRDefault="00C95739" w:rsidP="00DE57AD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 педагогического опыта.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1. Знакомство с искусством хохломской росписи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2. Индивидуальные и групповые беседы.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3.  Выставки.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4. Образовательная деятельность по декоративному рисованию.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5. Рассматривание подлинных изделий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народного искусства, иллюстраций,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альбомов, открыток.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6. Дидактические игры.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7. Заучивание считалок, прибауток,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>потешек</w:t>
      </w:r>
      <w:proofErr w:type="spellEnd"/>
      <w:r w:rsidRPr="00DE57AD">
        <w:rPr>
          <w:rFonts w:ascii="Times New Roman" w:hAnsi="Times New Roman" w:cs="Times New Roman"/>
          <w:bCs/>
          <w:iCs/>
          <w:sz w:val="28"/>
          <w:szCs w:val="28"/>
        </w:rPr>
        <w:t>, стихов, частушек.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8.Совместное изготовление с родителями тарелок для росписи из папье-маше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Методы и приемы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1.Создание игровой ситуации.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2.Сравнение двух элементов узора.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>З.Использование</w:t>
      </w:r>
      <w:proofErr w:type="spellEnd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движения руки.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4.Упражнения в начале занятия.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5.Показ.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6.Использования   презентаций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7.Называние элементов узора.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Работа  с родителями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1.Совместное изготовление родителей с детьми посуды в технике «папье-маше» дома, которую мы </w:t>
      </w:r>
      <w:proofErr w:type="spell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>росписывали</w:t>
      </w:r>
      <w:proofErr w:type="spellEnd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на занятиях.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2.Приобретение деревянных ложек и золотой краски для росписи</w:t>
      </w:r>
      <w:proofErr w:type="gram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3.Индивидуальные консультации на тему «Декоративное искусство - как средство подготовки руки к письму»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4.Выставки детских работ для родителей.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5.Беседы.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6. Размещение в уголке для родителей статьи</w:t>
      </w:r>
      <w:proofErr w:type="gramStart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рассказывающей об истории народного промысла «Хохлома»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57AD" w:rsidRPr="00DE57AD" w:rsidRDefault="00DE57AD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t>Итоги работы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По итогам проведения опытно экспериментальной работы были сделаны следующие выводы: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В процессе интенсивного обучения большинство детей показали высокий уровень интеллектуальной активности и развития эстетических чувств, ритма, цвета, композиции.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Дети стали в свободное время проявлять интерес к самостоятельной художественной деятельности.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Возник более живой интерес к дек</w:t>
      </w:r>
      <w:r w:rsidRPr="00DE57AD">
        <w:rPr>
          <w:rFonts w:ascii="Times New Roman" w:hAnsi="Times New Roman" w:cs="Times New Roman"/>
          <w:bCs/>
          <w:iCs/>
          <w:sz w:val="28"/>
          <w:szCs w:val="28"/>
        </w:rPr>
        <w:t>оративному искусству.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Повысился уровень знаний  о разнообразии его росписей.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Дети стали реализовывать свои знания на практике.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Работы стали более разнообразными и выразительными.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Дети стали более глубоко обследовать предложенный им объект.</w:t>
      </w:r>
    </w:p>
    <w:p w:rsidR="00000000" w:rsidRPr="00DE57AD" w:rsidRDefault="00C95739" w:rsidP="00DE57AD">
      <w:pPr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>Активно анализировать собственные работы, выделяя ритмичное и неритмичное чередовани</w:t>
      </w:r>
      <w:r w:rsidRPr="00DE57AD">
        <w:rPr>
          <w:rFonts w:ascii="Times New Roman" w:hAnsi="Times New Roman" w:cs="Times New Roman"/>
          <w:bCs/>
          <w:iCs/>
          <w:sz w:val="28"/>
          <w:szCs w:val="28"/>
        </w:rPr>
        <w:t>е элементов.</w:t>
      </w:r>
    </w:p>
    <w:p w:rsidR="005631AC" w:rsidRDefault="00DE57AD" w:rsidP="005631AC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DE57AD" w:rsidRPr="00DE57AD" w:rsidRDefault="00DE57AD" w:rsidP="005631AC">
      <w:p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Cs/>
          <w:iCs/>
          <w:sz w:val="28"/>
          <w:szCs w:val="28"/>
        </w:rPr>
        <w:t xml:space="preserve">  Этому во многом способствовали творческий подход, создание лучших педагогических условий и методов обучения.</w:t>
      </w:r>
    </w:p>
    <w:p w:rsidR="005631AC" w:rsidRDefault="005631AC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631AC" w:rsidRDefault="005631AC" w:rsidP="00DE57A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Литература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Бадаев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> В.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С. Русская кистевая роспись: Учебное пособие для студ. </w:t>
      </w: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высш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>. учеб</w:t>
      </w:r>
      <w:proofErr w:type="gramStart"/>
      <w:r w:rsidRPr="00DE57A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E57AD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аведений. – М.: </w:t>
      </w: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Гуманит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. изд. центр ВЛАДОС, 2004. 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>Ветлугина Н.А. Воспитание эстетического отношения ребенка к окружающему /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 Н. А. Ветлугина // Основы дошкольной педагогики / Под ред. А.В. Запорожца, Т.А. Марковой. М.: Педагогика, 1980. 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 xml:space="preserve">Комарова Т.С., </w:t>
      </w: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Зацепина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 М.Б. Интеграция в </w:t>
      </w: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воспитательно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>-образовательной работе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 детского сада «Мозаика-синтез», М-2014.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>Комарова Т.С., Изобразительная деятельность в детском саду. Для занятий с детьми 6-7 лет. «Мозаика-синтез», М-2015.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>Комарова Т.С. Детское художественное творчество. – М.: Просвещение, 2006.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 xml:space="preserve">Комарова Т.С., </w:t>
      </w: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Филлипс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 О.Ю. Эстетическая развивающая 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среда в ДОУ. Учебно-методическое пособие. – </w:t>
      </w:r>
      <w:r w:rsidRPr="00DE57AD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DE57AD">
        <w:rPr>
          <w:rFonts w:ascii="Times New Roman" w:hAnsi="Times New Roman" w:cs="Times New Roman"/>
          <w:iCs/>
          <w:sz w:val="28"/>
          <w:szCs w:val="28"/>
        </w:rPr>
        <w:t xml:space="preserve">.: Педагогическое общество России, 2005. 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r w:rsidRPr="00DE57AD">
        <w:rPr>
          <w:rFonts w:ascii="Times New Roman" w:hAnsi="Times New Roman" w:cs="Times New Roman"/>
          <w:iCs/>
          <w:sz w:val="28"/>
          <w:szCs w:val="28"/>
        </w:rPr>
        <w:t xml:space="preserve">Народное искусство в воспитании детей. / Под редакцией Комаровой Т. С. – М.: Педагогическое общество России, 2005. 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Скоролупова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 О.А. Знакомство детей дошкольного возраст</w:t>
      </w:r>
      <w:r w:rsidRPr="00DE57AD">
        <w:rPr>
          <w:rFonts w:ascii="Times New Roman" w:hAnsi="Times New Roman" w:cs="Times New Roman"/>
          <w:iCs/>
          <w:sz w:val="28"/>
          <w:szCs w:val="28"/>
        </w:rPr>
        <w:t>а с русским народным декоративно-прикладным искусством, 2003.</w:t>
      </w:r>
    </w:p>
    <w:p w:rsidR="00000000" w:rsidRPr="00DE57AD" w:rsidRDefault="00C95739" w:rsidP="00DE57AD">
      <w:pPr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E57AD">
        <w:rPr>
          <w:rFonts w:ascii="Times New Roman" w:hAnsi="Times New Roman" w:cs="Times New Roman"/>
          <w:iCs/>
          <w:sz w:val="28"/>
          <w:szCs w:val="28"/>
        </w:rPr>
        <w:t>Соломенникова</w:t>
      </w:r>
      <w:proofErr w:type="spellEnd"/>
      <w:r w:rsidRPr="00DE57AD">
        <w:rPr>
          <w:rFonts w:ascii="Times New Roman" w:hAnsi="Times New Roman" w:cs="Times New Roman"/>
          <w:iCs/>
          <w:sz w:val="28"/>
          <w:szCs w:val="28"/>
        </w:rPr>
        <w:t xml:space="preserve"> О.А. Радость творчества. «Мозаика-синтез», М-2005.</w:t>
      </w: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</w:p>
    <w:p w:rsidR="00DE57AD" w:rsidRPr="00DE57AD" w:rsidRDefault="00DE57AD" w:rsidP="00DE57AD">
      <w:pPr>
        <w:ind w:left="720"/>
        <w:rPr>
          <w:rFonts w:ascii="Times New Roman" w:hAnsi="Times New Roman" w:cs="Times New Roman"/>
          <w:iCs/>
          <w:sz w:val="28"/>
          <w:szCs w:val="28"/>
        </w:rPr>
      </w:pPr>
    </w:p>
    <w:p w:rsidR="00DE57AD" w:rsidRPr="00DE57AD" w:rsidRDefault="00DE57AD" w:rsidP="00DE57AD">
      <w:pPr>
        <w:rPr>
          <w:rFonts w:ascii="Times New Roman" w:hAnsi="Times New Roman" w:cs="Times New Roman"/>
          <w:iCs/>
          <w:sz w:val="28"/>
          <w:szCs w:val="28"/>
        </w:rPr>
      </w:pPr>
    </w:p>
    <w:p w:rsidR="002F65EF" w:rsidRPr="002F65EF" w:rsidRDefault="002F65EF" w:rsidP="00B67911">
      <w:pPr>
        <w:rPr>
          <w:rFonts w:ascii="Times New Roman" w:hAnsi="Times New Roman" w:cs="Times New Roman"/>
          <w:iCs/>
          <w:sz w:val="28"/>
          <w:szCs w:val="28"/>
        </w:rPr>
      </w:pPr>
    </w:p>
    <w:p w:rsidR="00B67911" w:rsidRPr="002F2166" w:rsidRDefault="00B67911" w:rsidP="00B67911">
      <w:pPr>
        <w:rPr>
          <w:rFonts w:ascii="Times New Roman" w:hAnsi="Times New Roman" w:cs="Times New Roman"/>
          <w:sz w:val="28"/>
          <w:szCs w:val="28"/>
        </w:rPr>
      </w:pPr>
    </w:p>
    <w:sectPr w:rsidR="00B67911" w:rsidRPr="002F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2A"/>
    <w:multiLevelType w:val="hybridMultilevel"/>
    <w:tmpl w:val="4D3A1862"/>
    <w:lvl w:ilvl="0" w:tplc="DEB09B22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702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67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6F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871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AA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1AF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E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C8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6197"/>
    <w:multiLevelType w:val="hybridMultilevel"/>
    <w:tmpl w:val="3190D6B4"/>
    <w:lvl w:ilvl="0" w:tplc="6F50D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0D9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A5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89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0F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E1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0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4E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2A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13026"/>
    <w:multiLevelType w:val="hybridMultilevel"/>
    <w:tmpl w:val="CD106B00"/>
    <w:lvl w:ilvl="0" w:tplc="3DEE5C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E64F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6C32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7EC94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B487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BA53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90EB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5624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E46F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0D7F93"/>
    <w:multiLevelType w:val="hybridMultilevel"/>
    <w:tmpl w:val="1C2C02E2"/>
    <w:lvl w:ilvl="0" w:tplc="E20445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76B3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CA05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C4C5D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CA48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405B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82F2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D87E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4415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AD926D9"/>
    <w:multiLevelType w:val="hybridMultilevel"/>
    <w:tmpl w:val="21923C36"/>
    <w:lvl w:ilvl="0" w:tplc="4EE6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C3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690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6C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49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03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EF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45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A1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14"/>
    <w:rsid w:val="00282724"/>
    <w:rsid w:val="002F2166"/>
    <w:rsid w:val="002F65EF"/>
    <w:rsid w:val="004873BF"/>
    <w:rsid w:val="00497748"/>
    <w:rsid w:val="005631AC"/>
    <w:rsid w:val="005777F8"/>
    <w:rsid w:val="007030F5"/>
    <w:rsid w:val="00751181"/>
    <w:rsid w:val="009D6B14"/>
    <w:rsid w:val="00A713C8"/>
    <w:rsid w:val="00B67911"/>
    <w:rsid w:val="00C95739"/>
    <w:rsid w:val="00DE57AD"/>
    <w:rsid w:val="00E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3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Z1232456789@outlook.com</dc:creator>
  <cp:lastModifiedBy>Z1232456789@outlook.com</cp:lastModifiedBy>
  <cp:revision>2</cp:revision>
  <cp:lastPrinted>2021-04-09T16:38:00Z</cp:lastPrinted>
  <dcterms:created xsi:type="dcterms:W3CDTF">2021-04-09T18:07:00Z</dcterms:created>
  <dcterms:modified xsi:type="dcterms:W3CDTF">2021-04-09T18:07:00Z</dcterms:modified>
</cp:coreProperties>
</file>